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64530" w14:textId="77777777" w:rsidR="001378FE" w:rsidRDefault="001378FE" w:rsidP="00491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491425">
        <w:rPr>
          <w:rFonts w:ascii="Times New Roman" w:hAnsi="Times New Roman" w:cs="Times New Roman"/>
          <w:b/>
          <w:sz w:val="24"/>
          <w:szCs w:val="24"/>
        </w:rPr>
        <w:t xml:space="preserve">ЗАДАНИЯ НА </w:t>
      </w:r>
      <w:r w:rsidRPr="001A7D37">
        <w:rPr>
          <w:rFonts w:ascii="Times New Roman" w:hAnsi="Times New Roman" w:cs="Times New Roman"/>
          <w:b/>
          <w:sz w:val="24"/>
          <w:szCs w:val="24"/>
          <w:lang w:val="kk-KZ"/>
        </w:rPr>
        <w:t>СР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491425">
        <w:rPr>
          <w:rFonts w:ascii="Times New Roman" w:hAnsi="Times New Roman" w:cs="Times New Roman"/>
          <w:b/>
          <w:sz w:val="24"/>
          <w:szCs w:val="24"/>
        </w:rPr>
        <w:t xml:space="preserve"> И ГРАФИК ИХ ВЫПОЛНЕНИЯ</w:t>
      </w:r>
      <w:r w:rsidRPr="004914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5293442" w14:textId="77777777" w:rsidR="00491425" w:rsidRPr="00491425" w:rsidRDefault="00491425" w:rsidP="0023024E">
      <w:pPr>
        <w:pStyle w:val="af2"/>
        <w:jc w:val="center"/>
        <w:rPr>
          <w:rStyle w:val="FontStyle53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Pr="00491425">
        <w:rPr>
          <w:rFonts w:ascii="Times New Roman" w:hAnsi="Times New Roman" w:cs="Times New Roman"/>
          <w:sz w:val="24"/>
          <w:szCs w:val="24"/>
        </w:rPr>
        <w:t>«</w:t>
      </w:r>
      <w:r w:rsidR="00BA1263">
        <w:rPr>
          <w:rFonts w:ascii="Times New Roman" w:hAnsi="Times New Roman" w:cs="Times New Roman"/>
          <w:sz w:val="24"/>
          <w:szCs w:val="24"/>
        </w:rPr>
        <w:t>Основы профессионально-прикладной физической подготовки</w:t>
      </w:r>
      <w:r w:rsidRPr="00491425">
        <w:rPr>
          <w:rStyle w:val="FontStyle53"/>
          <w:b/>
          <w:sz w:val="24"/>
          <w:szCs w:val="24"/>
        </w:rPr>
        <w:t>»</w:t>
      </w:r>
    </w:p>
    <w:p w14:paraId="68C67827" w14:textId="77777777" w:rsidR="006360C1" w:rsidRPr="004339DE" w:rsidRDefault="006360C1" w:rsidP="006678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98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067"/>
        <w:gridCol w:w="2392"/>
        <w:gridCol w:w="2392"/>
      </w:tblGrid>
      <w:tr w:rsidR="003C7D7B" w:rsidRPr="003C30BD" w14:paraId="6AE5C02A" w14:textId="77777777" w:rsidTr="003C30BD">
        <w:trPr>
          <w:trHeight w:val="109"/>
        </w:trPr>
        <w:tc>
          <w:tcPr>
            <w:tcW w:w="5067" w:type="dxa"/>
          </w:tcPr>
          <w:p w14:paraId="20FC6881" w14:textId="77777777" w:rsidR="003C7D7B" w:rsidRPr="003C30BD" w:rsidRDefault="003C7D7B" w:rsidP="003C7D7B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0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Задание на </w:t>
            </w:r>
            <w:r w:rsidR="00DE2F36" w:rsidRPr="003C30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</w:t>
            </w:r>
          </w:p>
        </w:tc>
        <w:tc>
          <w:tcPr>
            <w:tcW w:w="2392" w:type="dxa"/>
          </w:tcPr>
          <w:p w14:paraId="0E41EBC4" w14:textId="77777777" w:rsidR="003C7D7B" w:rsidRPr="003C30BD" w:rsidRDefault="003C7D7B" w:rsidP="003C7D7B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0BD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Форма выполнения </w:t>
            </w:r>
            <w:r w:rsidR="00DE2F36" w:rsidRPr="003C30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</w:t>
            </w:r>
          </w:p>
        </w:tc>
        <w:tc>
          <w:tcPr>
            <w:tcW w:w="2392" w:type="dxa"/>
          </w:tcPr>
          <w:p w14:paraId="11FE7BF2" w14:textId="77777777" w:rsidR="003C7D7B" w:rsidRPr="003C30BD" w:rsidRDefault="003C7D7B" w:rsidP="003C7D7B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0BD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Сроки сдачи </w:t>
            </w:r>
            <w:r w:rsidR="00DE2F36" w:rsidRPr="003C30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</w:t>
            </w:r>
            <w:r w:rsidR="00DE2F36" w:rsidRPr="003C30BD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3C30BD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** (учебная неделя)</w:t>
            </w:r>
          </w:p>
        </w:tc>
      </w:tr>
      <w:tr w:rsidR="00DE5ED7" w:rsidRPr="003C30BD" w14:paraId="149F1414" w14:textId="77777777" w:rsidTr="003C30BD">
        <w:trPr>
          <w:trHeight w:val="109"/>
        </w:trPr>
        <w:tc>
          <w:tcPr>
            <w:tcW w:w="5067" w:type="dxa"/>
          </w:tcPr>
          <w:p w14:paraId="0B09EF84" w14:textId="77777777" w:rsidR="00DE5ED7" w:rsidRPr="003C30BD" w:rsidRDefault="00DE5ED7" w:rsidP="0028549B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0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СРМ </w:t>
            </w:r>
            <w:r w:rsidR="00BA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3C30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17364FEE" w14:textId="77777777" w:rsidR="00DE5ED7" w:rsidRPr="003C30BD" w:rsidRDefault="00DE5ED7" w:rsidP="0028549B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3C30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Задание</w:t>
            </w:r>
          </w:p>
          <w:p w14:paraId="19A5210D" w14:textId="77777777" w:rsidR="00DE5ED7" w:rsidRPr="00DE5ED7" w:rsidRDefault="00DE5ED7" w:rsidP="0028549B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2B2289">
              <w:rPr>
                <w:rFonts w:ascii="Times New Roman" w:hAnsi="Times New Roman" w:cs="Times New Roman"/>
                <w:lang w:eastAsia="ru-RU"/>
              </w:rPr>
              <w:t>Контрольная работа по тем</w:t>
            </w:r>
            <w:r>
              <w:rPr>
                <w:rFonts w:ascii="Times New Roman" w:hAnsi="Times New Roman" w:cs="Times New Roman"/>
                <w:lang w:eastAsia="ru-RU"/>
              </w:rPr>
              <w:t>ам модуля</w:t>
            </w:r>
            <w:r w:rsidRPr="002B2289">
              <w:rPr>
                <w:rFonts w:ascii="Times New Roman" w:hAnsi="Times New Roman" w:cs="Times New Roman"/>
                <w:lang w:eastAsia="ru-RU"/>
              </w:rPr>
              <w:t xml:space="preserve">: </w:t>
            </w:r>
            <w:r w:rsidRPr="00BE25EF">
              <w:rPr>
                <w:rFonts w:ascii="Times New Roman" w:hAnsi="Times New Roman"/>
                <w:b/>
              </w:rPr>
              <w:t>ППФП</w:t>
            </w:r>
            <w:r>
              <w:rPr>
                <w:b/>
              </w:rPr>
              <w:t xml:space="preserve"> В </w:t>
            </w:r>
            <w:r w:rsidRPr="00DE5ED7">
              <w:rPr>
                <w:rFonts w:ascii="Times New Roman" w:hAnsi="Times New Roman" w:cs="Times New Roman"/>
                <w:b/>
              </w:rPr>
              <w:t>ВУЗЕ</w:t>
            </w:r>
            <w:r w:rsidRPr="00DE5E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6EF19D0D" w14:textId="77777777" w:rsidR="00DE5ED7" w:rsidRPr="003C30BD" w:rsidRDefault="00DE5ED7" w:rsidP="0028549B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Цель:</w:t>
            </w:r>
            <w:r w:rsidRPr="003C3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622F7CE" w14:textId="77777777" w:rsidR="00DE5ED7" w:rsidRPr="00BA1263" w:rsidRDefault="00DE5ED7" w:rsidP="00F26EF5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263">
              <w:rPr>
                <w:rFonts w:ascii="Times New Roman" w:hAnsi="Times New Roman" w:cs="Times New Roman"/>
              </w:rPr>
              <w:t>Проверить понимание магистрантами сущности, цели и задач ППФП,  знани</w:t>
            </w:r>
            <w:r w:rsidR="00F26EF5" w:rsidRPr="00BA1263">
              <w:rPr>
                <w:rFonts w:ascii="Times New Roman" w:hAnsi="Times New Roman" w:cs="Times New Roman"/>
              </w:rPr>
              <w:t>е</w:t>
            </w:r>
            <w:r w:rsidRPr="00BA1263">
              <w:rPr>
                <w:rFonts w:ascii="Times New Roman" w:hAnsi="Times New Roman" w:cs="Times New Roman"/>
              </w:rPr>
              <w:t xml:space="preserve"> требований к физической подготовленности специалистов в различных сферах деятельности и тенденции их изменения</w:t>
            </w:r>
            <w:r w:rsidR="00BA1263" w:rsidRPr="00BA1263">
              <w:rPr>
                <w:rFonts w:ascii="Times New Roman" w:hAnsi="Times New Roman" w:cs="Times New Roman"/>
              </w:rPr>
              <w:t xml:space="preserve">, </w:t>
            </w:r>
            <w:r w:rsidR="00BA1263" w:rsidRPr="00BA1263">
              <w:rPr>
                <w:rFonts w:ascii="Times New Roman" w:hAnsi="Times New Roman" w:cs="Times New Roman"/>
                <w:sz w:val="24"/>
                <w:szCs w:val="24"/>
              </w:rPr>
              <w:t>о факторах обучения и реакция на них организма студентов и об изменениях состояния организма студента под влиянием различных режимов и условий обучения</w:t>
            </w:r>
          </w:p>
        </w:tc>
        <w:tc>
          <w:tcPr>
            <w:tcW w:w="2392" w:type="dxa"/>
          </w:tcPr>
          <w:p w14:paraId="46896BE2" w14:textId="77777777" w:rsidR="00DE5ED7" w:rsidRPr="002B2289" w:rsidRDefault="00DE5ED7" w:rsidP="0028549B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89">
              <w:rPr>
                <w:rFonts w:ascii="Times New Roman" w:hAnsi="Times New Roman" w:cs="Times New Roman"/>
                <w:lang w:eastAsia="ru-RU"/>
              </w:rPr>
              <w:t>контрольная работа</w:t>
            </w:r>
          </w:p>
        </w:tc>
        <w:tc>
          <w:tcPr>
            <w:tcW w:w="2392" w:type="dxa"/>
          </w:tcPr>
          <w:p w14:paraId="20FC92F9" w14:textId="77777777" w:rsidR="00DE5ED7" w:rsidRPr="003C30BD" w:rsidRDefault="00DE5ED7" w:rsidP="003C7D7B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B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не позднее 5 недели </w:t>
            </w:r>
          </w:p>
        </w:tc>
      </w:tr>
      <w:tr w:rsidR="00E45161" w:rsidRPr="003C30BD" w14:paraId="30ACCB28" w14:textId="77777777" w:rsidTr="003C30BD">
        <w:trPr>
          <w:trHeight w:val="109"/>
        </w:trPr>
        <w:tc>
          <w:tcPr>
            <w:tcW w:w="5067" w:type="dxa"/>
          </w:tcPr>
          <w:p w14:paraId="35D210E4" w14:textId="77777777" w:rsidR="00E45161" w:rsidRPr="003C30BD" w:rsidRDefault="00E45161" w:rsidP="0028549B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0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СРМ </w:t>
            </w:r>
            <w:r w:rsidR="00CF46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3C30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56DEDB8F" w14:textId="77777777" w:rsidR="00E45161" w:rsidRPr="003C30BD" w:rsidRDefault="00E45161" w:rsidP="0028549B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3C30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Задание:</w:t>
            </w:r>
          </w:p>
          <w:p w14:paraId="3E99E9E5" w14:textId="77777777" w:rsidR="00CF4686" w:rsidRDefault="00CF4686" w:rsidP="0028549B">
            <w:pPr>
              <w:pStyle w:val="af2"/>
              <w:jc w:val="both"/>
              <w:rPr>
                <w:color w:val="000000"/>
                <w:spacing w:val="-4"/>
              </w:rPr>
            </w:pPr>
            <w:r w:rsidRPr="00C31DBC">
              <w:rPr>
                <w:color w:val="000000"/>
                <w:spacing w:val="-4"/>
              </w:rPr>
              <w:t>Проанализировать деятельность педагога т</w:t>
            </w:r>
            <w:r>
              <w:rPr>
                <w:color w:val="000000"/>
                <w:spacing w:val="-4"/>
              </w:rPr>
              <w:t xml:space="preserve">ренера в избранном виде спорта </w:t>
            </w:r>
          </w:p>
          <w:p w14:paraId="31AED414" w14:textId="77777777" w:rsidR="00E45161" w:rsidRPr="003C30BD" w:rsidRDefault="00E45161" w:rsidP="0028549B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Цель:</w:t>
            </w:r>
            <w:r w:rsidRPr="003C3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B0ACD99" w14:textId="77777777" w:rsidR="00E45161" w:rsidRPr="003C30BD" w:rsidRDefault="00E45161" w:rsidP="0028549B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6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Сформировать у магистрантов представление о </w:t>
            </w:r>
            <w:r w:rsidR="00CF4686" w:rsidRPr="00CF4686">
              <w:rPr>
                <w:rFonts w:ascii="Times New Roman" w:hAnsi="Times New Roman"/>
              </w:rPr>
              <w:t>педагогической сущности профессиональной деятельности тренера в физическом воспитании, о сущности спорта и его роли в обществе</w:t>
            </w:r>
          </w:p>
        </w:tc>
        <w:tc>
          <w:tcPr>
            <w:tcW w:w="2392" w:type="dxa"/>
          </w:tcPr>
          <w:p w14:paraId="087E2141" w14:textId="77777777" w:rsidR="00E45161" w:rsidRPr="0023024E" w:rsidRDefault="00E45161" w:rsidP="00CF4686">
            <w:pPr>
              <w:pStyle w:val="af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4686">
              <w:rPr>
                <w:rFonts w:ascii="Times New Roman" w:hAnsi="Times New Roman" w:cs="Times New Roman"/>
              </w:rPr>
              <w:t xml:space="preserve">Защита </w:t>
            </w:r>
            <w:r w:rsidR="00CF4686" w:rsidRPr="00CF4686">
              <w:rPr>
                <w:rFonts w:ascii="Times New Roman" w:hAnsi="Times New Roman" w:cs="Times New Roman"/>
                <w:color w:val="000000"/>
                <w:spacing w:val="-4"/>
              </w:rPr>
              <w:t>реферат-доклада</w:t>
            </w:r>
            <w:r w:rsidR="00CF4686" w:rsidRPr="003C30BD">
              <w:rPr>
                <w:rFonts w:ascii="Times New Roman" w:hAnsi="Times New Roman" w:cs="Times New Roman"/>
              </w:rPr>
              <w:t xml:space="preserve"> </w:t>
            </w:r>
            <w:r w:rsidRPr="003C30BD">
              <w:rPr>
                <w:rFonts w:ascii="Times New Roman" w:hAnsi="Times New Roman" w:cs="Times New Roman"/>
              </w:rPr>
              <w:t>(презентация)</w:t>
            </w:r>
          </w:p>
        </w:tc>
        <w:tc>
          <w:tcPr>
            <w:tcW w:w="2392" w:type="dxa"/>
          </w:tcPr>
          <w:p w14:paraId="69CE76B4" w14:textId="77777777" w:rsidR="00E45161" w:rsidRPr="00B72B54" w:rsidRDefault="00E45161" w:rsidP="00B72B54">
            <w:pPr>
              <w:pStyle w:val="af2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72B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Не позднее 10 недели</w:t>
            </w:r>
          </w:p>
        </w:tc>
      </w:tr>
      <w:tr w:rsidR="00E45161" w:rsidRPr="003C30BD" w14:paraId="32220779" w14:textId="77777777" w:rsidTr="003C30BD">
        <w:trPr>
          <w:trHeight w:val="109"/>
        </w:trPr>
        <w:tc>
          <w:tcPr>
            <w:tcW w:w="5067" w:type="dxa"/>
          </w:tcPr>
          <w:p w14:paraId="6FFA895B" w14:textId="77777777" w:rsidR="00E45161" w:rsidRPr="003C30BD" w:rsidRDefault="00E45161" w:rsidP="00105FE4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0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503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3C30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7974615D" w14:textId="77777777" w:rsidR="00E45161" w:rsidRPr="003C30BD" w:rsidRDefault="00E45161" w:rsidP="00105FE4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3C30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Задание</w:t>
            </w:r>
          </w:p>
          <w:p w14:paraId="00C82FFD" w14:textId="77777777" w:rsidR="00CF4686" w:rsidRPr="00CF4686" w:rsidRDefault="00CF4686" w:rsidP="00105FE4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CF4686">
              <w:rPr>
                <w:rFonts w:ascii="Times New Roman" w:hAnsi="Times New Roman" w:cs="Times New Roman"/>
                <w:color w:val="000000"/>
                <w:spacing w:val="-4"/>
              </w:rPr>
              <w:t>Составить план микроцикла  подготовки спортсмена в избранном виде спорта, с подробным анализом динамики объема и интенсивности нагрузки</w:t>
            </w:r>
            <w:r w:rsidRPr="00CF468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1AE5B27D" w14:textId="77777777" w:rsidR="00E45161" w:rsidRPr="00CF4686" w:rsidRDefault="00E45161" w:rsidP="00DF2195">
            <w:pPr>
              <w:jc w:val="both"/>
              <w:rPr>
                <w:color w:val="000000"/>
              </w:rPr>
            </w:pPr>
            <w:r w:rsidRPr="00CF4686">
              <w:rPr>
                <w:rFonts w:ascii="Times New Roman" w:hAnsi="Times New Roman" w:cs="Times New Roman"/>
                <w:b/>
                <w:u w:val="single"/>
                <w:lang w:val="kk-KZ"/>
              </w:rPr>
              <w:t>Цель:</w:t>
            </w:r>
            <w:r w:rsidRPr="00CF468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F4686" w:rsidRPr="00CF4686">
              <w:rPr>
                <w:rFonts w:ascii="Times New Roman" w:hAnsi="Times New Roman" w:cs="Times New Roman"/>
                <w:lang w:val="kk-KZ"/>
              </w:rPr>
              <w:t>с</w:t>
            </w:r>
            <w:r w:rsidRPr="00CF4686">
              <w:rPr>
                <w:rFonts w:ascii="Times New Roman" w:hAnsi="Times New Roman" w:cs="Times New Roman"/>
                <w:lang w:eastAsia="ru-RU"/>
              </w:rPr>
              <w:t>формировать у магистрантов знания</w:t>
            </w:r>
            <w:r w:rsidRPr="00CF4686"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 xml:space="preserve"> по </w:t>
            </w:r>
            <w:r w:rsidR="00DF2195"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 xml:space="preserve">основам </w:t>
            </w:r>
            <w:r w:rsidR="00CF4686" w:rsidRPr="00CF4686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>спортивной тренировк</w:t>
            </w:r>
            <w:r w:rsidR="00DF2195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>и</w:t>
            </w:r>
            <w:r w:rsidR="00CF4686" w:rsidRPr="00CF4686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 xml:space="preserve">, </w:t>
            </w:r>
            <w:r w:rsidR="00CF4686" w:rsidRPr="00CF4686">
              <w:rPr>
                <w:rFonts w:ascii="Times New Roman" w:hAnsi="Times New Roman" w:cs="Times New Roman"/>
              </w:rPr>
              <w:t xml:space="preserve">умение </w:t>
            </w:r>
            <w:r w:rsidR="00CF4686" w:rsidRPr="00CF4686">
              <w:rPr>
                <w:rFonts w:ascii="Times New Roman" w:hAnsi="Times New Roman" w:cs="Times New Roman"/>
                <w:color w:val="000000"/>
              </w:rPr>
              <w:t xml:space="preserve">определять этапы многолетней спортивной подготовки, формулировать задачи для периодов макроцикла и планировать микро- и макроцикл в избранном виде спорта, навыки составлять </w:t>
            </w:r>
            <w:r w:rsidR="00CF4686" w:rsidRPr="00CF4686">
              <w:rPr>
                <w:rFonts w:ascii="Times New Roman" w:hAnsi="Times New Roman" w:cs="Times New Roman"/>
              </w:rPr>
              <w:t>планы подготовки спортсмена</w:t>
            </w:r>
          </w:p>
        </w:tc>
        <w:tc>
          <w:tcPr>
            <w:tcW w:w="2392" w:type="dxa"/>
          </w:tcPr>
          <w:p w14:paraId="78FD1403" w14:textId="77777777" w:rsidR="00E45161" w:rsidRPr="003C30BD" w:rsidRDefault="00E45161" w:rsidP="00105FE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Защита </w:t>
            </w:r>
            <w:r>
              <w:rPr>
                <w:rFonts w:ascii="Times New Roman" w:hAnsi="Times New Roman" w:cs="Times New Roman"/>
                <w:lang w:eastAsia="ru-RU"/>
              </w:rPr>
              <w:t>э</w:t>
            </w:r>
            <w:r w:rsidRPr="002B2289">
              <w:rPr>
                <w:rFonts w:ascii="Times New Roman" w:hAnsi="Times New Roman" w:cs="Times New Roman"/>
                <w:lang w:eastAsia="ru-RU"/>
              </w:rPr>
              <w:t>ссе</w:t>
            </w:r>
          </w:p>
        </w:tc>
        <w:tc>
          <w:tcPr>
            <w:tcW w:w="2392" w:type="dxa"/>
          </w:tcPr>
          <w:p w14:paraId="1FF5C20C" w14:textId="77777777" w:rsidR="00E45161" w:rsidRPr="00B72B54" w:rsidRDefault="00E45161" w:rsidP="00385C4F">
            <w:pPr>
              <w:pStyle w:val="af2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72B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Не позднее 13 недели</w:t>
            </w:r>
          </w:p>
        </w:tc>
      </w:tr>
      <w:tr w:rsidR="00E45161" w:rsidRPr="003C30BD" w14:paraId="1601CC32" w14:textId="77777777" w:rsidTr="003C30BD">
        <w:trPr>
          <w:trHeight w:val="109"/>
        </w:trPr>
        <w:tc>
          <w:tcPr>
            <w:tcW w:w="5067" w:type="dxa"/>
          </w:tcPr>
          <w:p w14:paraId="5E8580E0" w14:textId="77777777" w:rsidR="00E45161" w:rsidRPr="003C30BD" w:rsidRDefault="00E45161" w:rsidP="000379F4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0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503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3C30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42ADFC00" w14:textId="77777777" w:rsidR="00DF2195" w:rsidRDefault="00E45161" w:rsidP="000379F4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3C30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Задание:</w:t>
            </w:r>
          </w:p>
          <w:p w14:paraId="27A951AF" w14:textId="77777777" w:rsidR="00DF2195" w:rsidRPr="00DF2195" w:rsidRDefault="00DF2195" w:rsidP="000379F4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DF2195">
              <w:rPr>
                <w:rFonts w:ascii="Times New Roman" w:hAnsi="Times New Roman" w:cs="Times New Roman"/>
                <w:lang w:val="kk-KZ"/>
              </w:rPr>
              <w:t xml:space="preserve">Разработать проект </w:t>
            </w:r>
            <w:r w:rsidRPr="00DF2195">
              <w:rPr>
                <w:rFonts w:ascii="Times New Roman" w:hAnsi="Times New Roman" w:cs="Times New Roman"/>
                <w:color w:val="000000"/>
                <w:spacing w:val="-4"/>
              </w:rPr>
              <w:t>модели подготовленности, тренировочного процесса, соревновательной деятельности в избранном виде спорта</w:t>
            </w:r>
            <w:r w:rsidRPr="00DF2195">
              <w:rPr>
                <w:rFonts w:ascii="Times New Roman" w:hAnsi="Times New Roman" w:cs="Times New Roman"/>
              </w:rPr>
              <w:t xml:space="preserve">. </w:t>
            </w:r>
          </w:p>
          <w:p w14:paraId="25AF7D91" w14:textId="77777777" w:rsidR="00E45161" w:rsidRPr="003C30BD" w:rsidRDefault="00E45161" w:rsidP="000379F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Цель:</w:t>
            </w:r>
            <w:r w:rsidRPr="003C3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870F918" w14:textId="77777777" w:rsidR="00DF2195" w:rsidRPr="003C30BD" w:rsidRDefault="00E45161" w:rsidP="00DF2195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Сформировать у магистрантов</w:t>
            </w:r>
            <w:r w:rsidR="00DF2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DF2195" w:rsidRPr="00CF4686">
              <w:rPr>
                <w:rFonts w:ascii="Times New Roman" w:hAnsi="Times New Roman" w:cs="Times New Roman"/>
                <w:lang w:eastAsia="ru-RU"/>
              </w:rPr>
              <w:t>знания</w:t>
            </w:r>
            <w:r w:rsidR="00DF2195" w:rsidRPr="00CF4686"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 xml:space="preserve"> по </w:t>
            </w:r>
            <w:r w:rsidR="00DF2195"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 xml:space="preserve">основам </w:t>
            </w:r>
            <w:r w:rsidR="00DF2195" w:rsidRPr="00CF4686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>спортивной тренировк</w:t>
            </w:r>
            <w:r w:rsidR="00DF2195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>и,</w:t>
            </w:r>
            <w:r w:rsidRPr="005E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DF2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умения</w:t>
            </w:r>
            <w:r w:rsidRPr="005E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DF2195" w:rsidRPr="00DF2195">
              <w:rPr>
                <w:rFonts w:ascii="Times New Roman" w:hAnsi="Times New Roman" w:cs="Times New Roman"/>
                <w:color w:val="000000"/>
              </w:rPr>
              <w:t xml:space="preserve">определять критерии отбора в избранном виде спорта и диагностировать спортивную пригодность на различных этапах отбора, </w:t>
            </w:r>
            <w:r w:rsidR="00DF2195" w:rsidRPr="00DF2195">
              <w:rPr>
                <w:rFonts w:ascii="Times New Roman" w:hAnsi="Times New Roman" w:cs="Times New Roman"/>
              </w:rPr>
              <w:t>разрабатывать модели подготовленности спортсмена в избранном виде спорта</w:t>
            </w:r>
          </w:p>
        </w:tc>
        <w:tc>
          <w:tcPr>
            <w:tcW w:w="2392" w:type="dxa"/>
          </w:tcPr>
          <w:p w14:paraId="0110EA42" w14:textId="77777777" w:rsidR="00E45161" w:rsidRPr="003C30BD" w:rsidRDefault="00E45161" w:rsidP="000379F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 защита проекта</w:t>
            </w:r>
          </w:p>
          <w:p w14:paraId="00F7A5F8" w14:textId="77777777" w:rsidR="00E45161" w:rsidRPr="003C30BD" w:rsidRDefault="00DF2195" w:rsidP="000379F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BD">
              <w:rPr>
                <w:rFonts w:ascii="Times New Roman" w:hAnsi="Times New Roman" w:cs="Times New Roman"/>
              </w:rPr>
              <w:t>(презентация)</w:t>
            </w:r>
          </w:p>
        </w:tc>
        <w:tc>
          <w:tcPr>
            <w:tcW w:w="2392" w:type="dxa"/>
          </w:tcPr>
          <w:p w14:paraId="37A6D338" w14:textId="77777777" w:rsidR="00E45161" w:rsidRPr="00B72B54" w:rsidRDefault="00E45161" w:rsidP="00DC2491">
            <w:pPr>
              <w:pStyle w:val="af2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72B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Не позднее 15 недели</w:t>
            </w:r>
          </w:p>
        </w:tc>
      </w:tr>
    </w:tbl>
    <w:p w14:paraId="5E0351E9" w14:textId="77777777" w:rsidR="00E42E6B" w:rsidRPr="006E4D95" w:rsidRDefault="00E42E6B" w:rsidP="006E4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06A36E1" w14:textId="77777777" w:rsidR="00DF2195" w:rsidRDefault="00DF2195">
      <w:pPr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br w:type="page"/>
      </w:r>
    </w:p>
    <w:p w14:paraId="45C82A68" w14:textId="77777777" w:rsidR="00DF2195" w:rsidRDefault="00DF2195" w:rsidP="006E4D9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B0FBB5D" w14:textId="77777777" w:rsidR="00DF2195" w:rsidRDefault="00DF2195" w:rsidP="006E4D9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593A1A0" w14:textId="77777777" w:rsidR="006B1B8D" w:rsidRPr="006E4D95" w:rsidRDefault="006B1B8D" w:rsidP="006E4D9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E4D95">
        <w:rPr>
          <w:rFonts w:ascii="Times New Roman" w:eastAsia="Calibri" w:hAnsi="Times New Roman" w:cs="Times New Roman"/>
          <w:i/>
          <w:sz w:val="28"/>
          <w:szCs w:val="28"/>
        </w:rPr>
        <w:t>КРИТЕРИИ  (ПОКАЗАТЕЛИ) ОЦЕНКИ:</w:t>
      </w:r>
    </w:p>
    <w:p w14:paraId="5BAC2B80" w14:textId="77777777" w:rsidR="006B1B8D" w:rsidRPr="006E4D95" w:rsidRDefault="006B1B8D" w:rsidP="00C36A8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D95">
        <w:rPr>
          <w:rFonts w:ascii="Times New Roman" w:eastAsia="Calibri" w:hAnsi="Times New Roman" w:cs="Times New Roman"/>
          <w:sz w:val="28"/>
          <w:szCs w:val="28"/>
        </w:rPr>
        <w:t>полнота и конкретность</w:t>
      </w:r>
      <w:r w:rsidRPr="006E4D9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освещения темы СР</w:t>
      </w:r>
      <w:r w:rsidR="001A7D37">
        <w:rPr>
          <w:rFonts w:ascii="Times New Roman" w:eastAsia="Calibri" w:hAnsi="Times New Roman" w:cs="Times New Roman"/>
          <w:sz w:val="28"/>
          <w:szCs w:val="28"/>
          <w:lang w:val="kk-KZ"/>
        </w:rPr>
        <w:t>М</w:t>
      </w:r>
      <w:r w:rsidRPr="006E4D9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70DA610" w14:textId="77777777" w:rsidR="006B1B8D" w:rsidRPr="006E4D95" w:rsidRDefault="006B1B8D" w:rsidP="00C36A8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D95">
        <w:rPr>
          <w:rFonts w:ascii="Times New Roman" w:eastAsia="Calibri" w:hAnsi="Times New Roman" w:cs="Times New Roman"/>
          <w:sz w:val="28"/>
          <w:szCs w:val="28"/>
        </w:rPr>
        <w:t>последовательность и логика изложения;</w:t>
      </w:r>
    </w:p>
    <w:p w14:paraId="61A8A879" w14:textId="77777777" w:rsidR="006B1B8D" w:rsidRPr="006E4D95" w:rsidRDefault="006B1B8D" w:rsidP="00C36A8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D95">
        <w:rPr>
          <w:rFonts w:ascii="Times New Roman" w:eastAsia="Calibri" w:hAnsi="Times New Roman" w:cs="Times New Roman"/>
          <w:sz w:val="28"/>
          <w:szCs w:val="28"/>
        </w:rPr>
        <w:t>связь теоретических положений с практикой;</w:t>
      </w:r>
    </w:p>
    <w:p w14:paraId="1E54231E" w14:textId="77777777" w:rsidR="006B1B8D" w:rsidRPr="006E4D95" w:rsidRDefault="006B1B8D" w:rsidP="00C36A8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D95">
        <w:rPr>
          <w:rFonts w:ascii="Times New Roman" w:eastAsia="Calibri" w:hAnsi="Times New Roman" w:cs="Times New Roman"/>
          <w:sz w:val="28"/>
          <w:szCs w:val="28"/>
        </w:rPr>
        <w:t>обоснованность и доказательность излагаемых положений;</w:t>
      </w:r>
    </w:p>
    <w:p w14:paraId="1CD404BA" w14:textId="77777777" w:rsidR="006B1B8D" w:rsidRPr="006E4D95" w:rsidRDefault="006B1B8D" w:rsidP="00C36A8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D95">
        <w:rPr>
          <w:rFonts w:ascii="Times New Roman" w:eastAsia="Calibri" w:hAnsi="Times New Roman" w:cs="Times New Roman"/>
          <w:sz w:val="28"/>
          <w:szCs w:val="28"/>
        </w:rPr>
        <w:t>наличие качественных и количественных показателей;</w:t>
      </w:r>
    </w:p>
    <w:p w14:paraId="0CC60A59" w14:textId="77777777" w:rsidR="006B1B8D" w:rsidRPr="006E4D95" w:rsidRDefault="006B1B8D" w:rsidP="00C36A8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D95">
        <w:rPr>
          <w:rFonts w:ascii="Times New Roman" w:eastAsia="Calibri" w:hAnsi="Times New Roman" w:cs="Times New Roman"/>
          <w:sz w:val="28"/>
          <w:szCs w:val="28"/>
        </w:rPr>
        <w:t xml:space="preserve">уровень культуры </w:t>
      </w:r>
      <w:r w:rsidR="00F34234" w:rsidRPr="006E4D95">
        <w:rPr>
          <w:rFonts w:ascii="Times New Roman" w:eastAsia="Calibri" w:hAnsi="Times New Roman" w:cs="Times New Roman"/>
          <w:sz w:val="28"/>
          <w:szCs w:val="28"/>
          <w:lang w:val="kk-KZ"/>
        </w:rPr>
        <w:t>изложения материала;</w:t>
      </w:r>
    </w:p>
    <w:p w14:paraId="2487A358" w14:textId="77777777" w:rsidR="00F34234" w:rsidRPr="006E4D95" w:rsidRDefault="00F34234" w:rsidP="00C36A8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D95">
        <w:rPr>
          <w:rFonts w:ascii="Times New Roman" w:eastAsia="Calibri" w:hAnsi="Times New Roman" w:cs="Times New Roman"/>
          <w:sz w:val="28"/>
          <w:szCs w:val="28"/>
          <w:lang w:val="kk-KZ"/>
        </w:rPr>
        <w:t>Своевременность</w:t>
      </w:r>
      <w:r w:rsidR="00DE2F3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сдачи СРМ</w:t>
      </w:r>
      <w:r w:rsidR="009F3162" w:rsidRPr="006E4D95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14:paraId="0292247D" w14:textId="77777777" w:rsidR="00B72B54" w:rsidRDefault="006B1B8D" w:rsidP="001A7D37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D9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Примечание:</w:t>
      </w:r>
      <w:r w:rsidRPr="006E4D95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</w:t>
      </w:r>
      <w:r w:rsidR="00DE2F36">
        <w:rPr>
          <w:rFonts w:ascii="Times New Roman" w:hAnsi="Times New Roman" w:cs="Times New Roman"/>
          <w:sz w:val="28"/>
          <w:szCs w:val="28"/>
        </w:rPr>
        <w:t>Проверка выполнения заданий СРМ</w:t>
      </w:r>
      <w:r w:rsidR="00F0124B" w:rsidRPr="006E4D95">
        <w:rPr>
          <w:rFonts w:ascii="Times New Roman" w:hAnsi="Times New Roman" w:cs="Times New Roman"/>
          <w:sz w:val="28"/>
          <w:szCs w:val="28"/>
        </w:rPr>
        <w:t xml:space="preserve"> проводится во время семинар</w:t>
      </w:r>
      <w:r w:rsidR="00F0124B" w:rsidRPr="006E4D95">
        <w:rPr>
          <w:rFonts w:ascii="Times New Roman" w:hAnsi="Times New Roman" w:cs="Times New Roman"/>
          <w:sz w:val="28"/>
          <w:szCs w:val="28"/>
          <w:lang w:val="kk-KZ"/>
        </w:rPr>
        <w:t>ских занятий</w:t>
      </w:r>
      <w:r w:rsidR="00F0124B" w:rsidRPr="006E4D95">
        <w:rPr>
          <w:rFonts w:ascii="Times New Roman" w:hAnsi="Times New Roman" w:cs="Times New Roman"/>
          <w:sz w:val="28"/>
          <w:szCs w:val="28"/>
        </w:rPr>
        <w:t xml:space="preserve">, либо  во внеаудиторное время. </w:t>
      </w:r>
    </w:p>
    <w:p w14:paraId="3B8E87C2" w14:textId="77777777" w:rsidR="00B72B54" w:rsidRDefault="006B1B8D" w:rsidP="001A7D37">
      <w:pPr>
        <w:pStyle w:val="a4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B72B54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За несвоевременное предоставление СР</w:t>
      </w:r>
      <w:r w:rsidR="00DE2F36" w:rsidRPr="00B72B54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</w:t>
      </w:r>
      <w:r w:rsidRPr="00B72B54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преподаватель оставляет за собой право </w:t>
      </w:r>
      <w:r w:rsidR="00C833AE" w:rsidRPr="00B72B54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отнимать от итоговой оценки за СР</w:t>
      </w:r>
      <w:r w:rsidR="00DE2F36" w:rsidRPr="00B72B54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</w:t>
      </w:r>
      <w:r w:rsidR="00C833AE" w:rsidRPr="00B72B54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</w:t>
      </w:r>
      <w:r w:rsidR="00390332" w:rsidRPr="00B72B54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штрафные баллы</w:t>
      </w:r>
    </w:p>
    <w:p w14:paraId="65FAE7BB" w14:textId="77777777" w:rsidR="00B72B54" w:rsidRDefault="00B72B54" w:rsidP="001A7D37">
      <w:pPr>
        <w:pStyle w:val="a4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</w:p>
    <w:p w14:paraId="6598E200" w14:textId="77777777" w:rsidR="00491425" w:rsidRDefault="00491425" w:rsidP="001A7D37">
      <w:pPr>
        <w:pStyle w:val="a4"/>
        <w:spacing w:after="0" w:line="240" w:lineRule="auto"/>
        <w:rPr>
          <w:rFonts w:ascii="Times New Roman" w:hAnsi="Times New Roman" w:cs="Times New Roman"/>
          <w:b/>
        </w:rPr>
      </w:pPr>
    </w:p>
    <w:p w14:paraId="3522F783" w14:textId="77777777" w:rsidR="003C30BD" w:rsidRPr="00222904" w:rsidRDefault="003C30BD" w:rsidP="003C30BD">
      <w:pPr>
        <w:ind w:firstLin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904">
        <w:rPr>
          <w:rFonts w:ascii="Times New Roman" w:hAnsi="Times New Roman" w:cs="Times New Roman"/>
          <w:b/>
          <w:sz w:val="28"/>
          <w:szCs w:val="28"/>
        </w:rPr>
        <w:t>Рекомендуемая литература:</w:t>
      </w:r>
    </w:p>
    <w:p w14:paraId="197E2A71" w14:textId="77777777" w:rsidR="00DF2195" w:rsidRPr="00C36A8F" w:rsidRDefault="00DF2195" w:rsidP="00C36A8F">
      <w:pPr>
        <w:pStyle w:val="af2"/>
        <w:jc w:val="both"/>
        <w:rPr>
          <w:rFonts w:ascii="Times New Roman" w:hAnsi="Times New Roman" w:cs="Times New Roman"/>
          <w:b/>
        </w:rPr>
      </w:pPr>
      <w:r w:rsidRPr="00C36A8F">
        <w:rPr>
          <w:rFonts w:ascii="Times New Roman" w:hAnsi="Times New Roman" w:cs="Times New Roman"/>
          <w:b/>
        </w:rPr>
        <w:t>Основная:</w:t>
      </w:r>
    </w:p>
    <w:p w14:paraId="182F0054" w14:textId="77777777" w:rsidR="00DF2195" w:rsidRPr="00C36A8F" w:rsidRDefault="00DF2195" w:rsidP="00C36A8F">
      <w:pPr>
        <w:pStyle w:val="af2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6A8F">
        <w:rPr>
          <w:rFonts w:ascii="Times New Roman" w:hAnsi="Times New Roman" w:cs="Times New Roman"/>
          <w:sz w:val="24"/>
          <w:szCs w:val="24"/>
        </w:rPr>
        <w:t xml:space="preserve">Кабачков, В. А. Профессионально-прикладная физическая подготовка учащихся в средних ПТУ / В. А. Кабачков, С. А </w:t>
      </w:r>
      <w:proofErr w:type="spellStart"/>
      <w:r w:rsidRPr="00C36A8F">
        <w:rPr>
          <w:rFonts w:ascii="Times New Roman" w:hAnsi="Times New Roman" w:cs="Times New Roman"/>
          <w:sz w:val="24"/>
          <w:szCs w:val="24"/>
        </w:rPr>
        <w:t>Полиевский</w:t>
      </w:r>
      <w:proofErr w:type="spellEnd"/>
      <w:r w:rsidRPr="00C36A8F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C36A8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C36A8F">
        <w:rPr>
          <w:rFonts w:ascii="Times New Roman" w:hAnsi="Times New Roman" w:cs="Times New Roman"/>
          <w:sz w:val="24"/>
          <w:szCs w:val="24"/>
        </w:rPr>
        <w:t xml:space="preserve"> Высшая школа, 2002. – С. 231-289.</w:t>
      </w:r>
    </w:p>
    <w:p w14:paraId="5E2C50BC" w14:textId="77777777" w:rsidR="00DF2195" w:rsidRPr="00C36A8F" w:rsidRDefault="00DF2195" w:rsidP="00C36A8F">
      <w:pPr>
        <w:pStyle w:val="af2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6A8F">
        <w:rPr>
          <w:rFonts w:ascii="Times New Roman" w:hAnsi="Times New Roman" w:cs="Times New Roman"/>
          <w:sz w:val="24"/>
          <w:szCs w:val="24"/>
        </w:rPr>
        <w:t>Раевский, Р.Т. Профессионально-прикладная физическая подготовка студентов технических вузов / Р. Т. Раевский. – М.: Высшая школа, 2005.– 289 с.</w:t>
      </w:r>
    </w:p>
    <w:p w14:paraId="65221B4E" w14:textId="77777777" w:rsidR="00DF2195" w:rsidRPr="00C36A8F" w:rsidRDefault="00DF2195" w:rsidP="00C36A8F">
      <w:pPr>
        <w:pStyle w:val="af2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6A8F">
        <w:rPr>
          <w:rFonts w:ascii="Times New Roman" w:hAnsi="Times New Roman" w:cs="Times New Roman"/>
          <w:sz w:val="24"/>
          <w:szCs w:val="24"/>
        </w:rPr>
        <w:t>Матвеев Л.П. Общая Теория спорта и ее прикладные аспекты. Изд-во Советский спорт. М. 2010</w:t>
      </w:r>
    </w:p>
    <w:p w14:paraId="687E6576" w14:textId="77777777" w:rsidR="00DF2195" w:rsidRPr="00C36A8F" w:rsidRDefault="00DF2195" w:rsidP="00C36A8F">
      <w:pPr>
        <w:pStyle w:val="af2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6A8F">
        <w:rPr>
          <w:rFonts w:ascii="Times New Roman" w:hAnsi="Times New Roman" w:cs="Times New Roman"/>
          <w:sz w:val="24"/>
          <w:szCs w:val="24"/>
        </w:rPr>
        <w:t>Платонов В.Н. Система подготовки спортсменов в олимпийском спорте – Киев, 2004г.</w:t>
      </w:r>
    </w:p>
    <w:p w14:paraId="54074FCF" w14:textId="77777777" w:rsidR="00DF2195" w:rsidRPr="00C36A8F" w:rsidRDefault="00DF2195" w:rsidP="00C36A8F">
      <w:pPr>
        <w:pStyle w:val="af2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36A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Мадиева Г.Б. </w:t>
      </w:r>
      <w:r w:rsidRPr="00C36A8F">
        <w:rPr>
          <w:rFonts w:ascii="Times New Roman" w:hAnsi="Times New Roman" w:cs="Times New Roman"/>
          <w:sz w:val="24"/>
          <w:szCs w:val="24"/>
        </w:rPr>
        <w:t>Физическая культура в высших учебных заведениях</w:t>
      </w:r>
      <w:r w:rsidRPr="00C36A8F">
        <w:rPr>
          <w:rFonts w:ascii="Times New Roman" w:hAnsi="Times New Roman" w:cs="Times New Roman"/>
          <w:sz w:val="24"/>
          <w:szCs w:val="24"/>
          <w:lang w:val="kk-KZ"/>
        </w:rPr>
        <w:t xml:space="preserve"> Монография. – Алматы </w:t>
      </w:r>
      <w:r w:rsidRPr="00C36A8F">
        <w:rPr>
          <w:rFonts w:ascii="Times New Roman" w:hAnsi="Times New Roman" w:cs="Times New Roman"/>
          <w:sz w:val="24"/>
          <w:szCs w:val="24"/>
        </w:rPr>
        <w:t>«</w:t>
      </w:r>
      <w:r w:rsidRPr="00C36A8F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C36A8F">
        <w:rPr>
          <w:rFonts w:ascii="Times New Roman" w:hAnsi="Times New Roman" w:cs="Times New Roman"/>
          <w:sz w:val="24"/>
          <w:szCs w:val="24"/>
        </w:rPr>
        <w:t>, 2012 г. – 150 с.</w:t>
      </w:r>
    </w:p>
    <w:p w14:paraId="378DA047" w14:textId="77777777" w:rsidR="00DF2195" w:rsidRPr="00C36A8F" w:rsidRDefault="00DF2195" w:rsidP="00C36A8F">
      <w:pPr>
        <w:pStyle w:val="af2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6A8F">
        <w:rPr>
          <w:rFonts w:ascii="Times New Roman" w:hAnsi="Times New Roman" w:cs="Times New Roman"/>
          <w:sz w:val="24"/>
          <w:szCs w:val="24"/>
        </w:rPr>
        <w:t xml:space="preserve">Онгарбаева Д.Т., Мадиева Г.Б. Основы физической и функциональной подготовки в легкой атлетике. </w:t>
      </w:r>
      <w:r w:rsidRPr="00C36A8F">
        <w:rPr>
          <w:rFonts w:ascii="Times New Roman" w:hAnsi="Times New Roman" w:cs="Times New Roman"/>
          <w:sz w:val="24"/>
          <w:szCs w:val="24"/>
          <w:lang w:val="kk-KZ"/>
        </w:rPr>
        <w:t xml:space="preserve">Учебное пособие. – Алматы </w:t>
      </w:r>
      <w:r w:rsidRPr="00C36A8F">
        <w:rPr>
          <w:rFonts w:ascii="Times New Roman" w:hAnsi="Times New Roman" w:cs="Times New Roman"/>
          <w:sz w:val="24"/>
          <w:szCs w:val="24"/>
        </w:rPr>
        <w:t>«</w:t>
      </w:r>
      <w:r w:rsidRPr="00C36A8F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C36A8F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12 г"/>
        </w:smartTagPr>
        <w:r w:rsidRPr="00C36A8F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C36A8F">
        <w:rPr>
          <w:rFonts w:ascii="Times New Roman" w:hAnsi="Times New Roman" w:cs="Times New Roman"/>
          <w:sz w:val="24"/>
          <w:szCs w:val="24"/>
        </w:rPr>
        <w:t>.</w:t>
      </w:r>
    </w:p>
    <w:p w14:paraId="4F4A82BB" w14:textId="77777777" w:rsidR="00DF2195" w:rsidRPr="00C36A8F" w:rsidRDefault="00DF2195" w:rsidP="00C36A8F">
      <w:pPr>
        <w:pStyle w:val="af2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6A8F">
        <w:rPr>
          <w:rFonts w:ascii="Times New Roman" w:hAnsi="Times New Roman" w:cs="Times New Roman"/>
          <w:sz w:val="24"/>
          <w:szCs w:val="24"/>
          <w:lang w:val="kk-KZ"/>
        </w:rPr>
        <w:t>Онгарбаева Д.Т., Мадиева Г.Б.,Якубов В.В.</w:t>
      </w:r>
      <w:r w:rsidRPr="00C36A8F">
        <w:rPr>
          <w:rFonts w:ascii="Times New Roman" w:hAnsi="Times New Roman" w:cs="Times New Roman"/>
          <w:bCs/>
          <w:spacing w:val="12"/>
          <w:sz w:val="24"/>
          <w:szCs w:val="24"/>
          <w:lang w:val="kk-KZ"/>
        </w:rPr>
        <w:t>Основы технико-тактической подготовки в избранном виде спорта (легкая атлетика).</w:t>
      </w:r>
      <w:r w:rsidRPr="00C36A8F">
        <w:rPr>
          <w:rFonts w:ascii="Times New Roman" w:hAnsi="Times New Roman" w:cs="Times New Roman"/>
          <w:sz w:val="24"/>
          <w:szCs w:val="24"/>
        </w:rPr>
        <w:t xml:space="preserve"> Учебное пособие. – Алматы: </w:t>
      </w:r>
      <w:r w:rsidRPr="00C36A8F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C36A8F">
        <w:rPr>
          <w:rFonts w:ascii="Times New Roman" w:hAnsi="Times New Roman" w:cs="Times New Roman"/>
          <w:sz w:val="24"/>
          <w:szCs w:val="24"/>
        </w:rPr>
        <w:t xml:space="preserve">, 2015,  – </w:t>
      </w:r>
      <w:r w:rsidRPr="00C36A8F">
        <w:rPr>
          <w:rFonts w:ascii="Times New Roman" w:hAnsi="Times New Roman" w:cs="Times New Roman"/>
          <w:sz w:val="24"/>
          <w:szCs w:val="24"/>
          <w:lang w:val="kk-KZ"/>
        </w:rPr>
        <w:t>85</w:t>
      </w:r>
      <w:r w:rsidRPr="00C36A8F">
        <w:rPr>
          <w:rFonts w:ascii="Times New Roman" w:hAnsi="Times New Roman" w:cs="Times New Roman"/>
          <w:sz w:val="24"/>
          <w:szCs w:val="24"/>
        </w:rPr>
        <w:t>с.</w:t>
      </w:r>
    </w:p>
    <w:p w14:paraId="78862FF3" w14:textId="77777777" w:rsidR="00C36A8F" w:rsidRPr="00C36A8F" w:rsidRDefault="00C36A8F" w:rsidP="00C36A8F">
      <w:pPr>
        <w:pStyle w:val="af2"/>
        <w:jc w:val="both"/>
        <w:rPr>
          <w:rStyle w:val="citation"/>
          <w:rFonts w:ascii="Times New Roman" w:hAnsi="Times New Roman" w:cs="Times New Roman"/>
          <w:b/>
          <w:i/>
        </w:rPr>
      </w:pPr>
    </w:p>
    <w:p w14:paraId="4EEA6C52" w14:textId="77777777" w:rsidR="00DF2195" w:rsidRPr="00C36A8F" w:rsidRDefault="00DF2195" w:rsidP="00C36A8F">
      <w:pPr>
        <w:pStyle w:val="af2"/>
        <w:jc w:val="both"/>
        <w:rPr>
          <w:rStyle w:val="citation"/>
          <w:rFonts w:ascii="Times New Roman" w:hAnsi="Times New Roman" w:cs="Times New Roman"/>
          <w:b/>
        </w:rPr>
      </w:pPr>
      <w:r w:rsidRPr="00C36A8F">
        <w:rPr>
          <w:rStyle w:val="citation"/>
          <w:rFonts w:ascii="Times New Roman" w:hAnsi="Times New Roman" w:cs="Times New Roman"/>
          <w:b/>
        </w:rPr>
        <w:t>Дополнительная:</w:t>
      </w:r>
    </w:p>
    <w:p w14:paraId="124A6720" w14:textId="77777777" w:rsidR="00DF2195" w:rsidRPr="00C36A8F" w:rsidRDefault="00DF2195" w:rsidP="00C36A8F">
      <w:pPr>
        <w:pStyle w:val="af2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36A8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Мадиева Г.Б. </w:t>
      </w:r>
      <w:r w:rsidRPr="00C36A8F">
        <w:rPr>
          <w:rFonts w:ascii="Times New Roman" w:hAnsi="Times New Roman" w:cs="Times New Roman"/>
        </w:rPr>
        <w:t xml:space="preserve">Организация физкультурно-оздоровительной и спортивной работы вузе. </w:t>
      </w:r>
      <w:r w:rsidRPr="00C36A8F">
        <w:rPr>
          <w:rFonts w:ascii="Times New Roman" w:hAnsi="Times New Roman" w:cs="Times New Roman"/>
          <w:lang w:val="kk-KZ"/>
        </w:rPr>
        <w:t xml:space="preserve">Учебное пособие. – Алматы </w:t>
      </w:r>
      <w:r w:rsidRPr="00C36A8F">
        <w:rPr>
          <w:rFonts w:ascii="Times New Roman" w:hAnsi="Times New Roman" w:cs="Times New Roman"/>
        </w:rPr>
        <w:t>«</w:t>
      </w:r>
      <w:r w:rsidRPr="00C36A8F">
        <w:rPr>
          <w:rFonts w:ascii="Times New Roman" w:hAnsi="Times New Roman" w:cs="Times New Roman"/>
          <w:lang w:val="kk-KZ"/>
        </w:rPr>
        <w:t>Қазақ университеті»</w:t>
      </w:r>
      <w:r w:rsidRPr="00C36A8F">
        <w:rPr>
          <w:rFonts w:ascii="Times New Roman" w:hAnsi="Times New Roman" w:cs="Times New Roman"/>
        </w:rPr>
        <w:t>, 2013 г.</w:t>
      </w:r>
    </w:p>
    <w:p w14:paraId="4B62E83A" w14:textId="77777777" w:rsidR="00DF2195" w:rsidRPr="00C36A8F" w:rsidRDefault="00DF2195" w:rsidP="00C36A8F">
      <w:pPr>
        <w:pStyle w:val="af2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36A8F">
        <w:rPr>
          <w:rFonts w:ascii="Times New Roman" w:hAnsi="Times New Roman" w:cs="Times New Roman"/>
        </w:rPr>
        <w:t xml:space="preserve">Еланцев А.Б., </w:t>
      </w:r>
      <w:proofErr w:type="spellStart"/>
      <w:r w:rsidRPr="00C36A8F">
        <w:rPr>
          <w:rFonts w:ascii="Times New Roman" w:hAnsi="Times New Roman" w:cs="Times New Roman"/>
        </w:rPr>
        <w:t>Тулеуханов</w:t>
      </w:r>
      <w:proofErr w:type="spellEnd"/>
      <w:r w:rsidRPr="00C36A8F">
        <w:rPr>
          <w:rFonts w:ascii="Times New Roman" w:hAnsi="Times New Roman" w:cs="Times New Roman"/>
        </w:rPr>
        <w:t xml:space="preserve"> С.Т., </w:t>
      </w:r>
      <w:proofErr w:type="spellStart"/>
      <w:r w:rsidRPr="00C36A8F">
        <w:rPr>
          <w:rFonts w:ascii="Times New Roman" w:hAnsi="Times New Roman" w:cs="Times New Roman"/>
        </w:rPr>
        <w:t>Маутенбаев</w:t>
      </w:r>
      <w:proofErr w:type="spellEnd"/>
      <w:r w:rsidRPr="00C36A8F">
        <w:rPr>
          <w:rFonts w:ascii="Times New Roman" w:hAnsi="Times New Roman" w:cs="Times New Roman"/>
        </w:rPr>
        <w:t xml:space="preserve"> А.А. Мадиева Г.Б. Физиологические основы физического воспитания  и видов спорта</w:t>
      </w:r>
      <w:r w:rsidRPr="00C36A8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. </w:t>
      </w:r>
      <w:r w:rsidRPr="00C36A8F">
        <w:rPr>
          <w:rFonts w:ascii="Times New Roman" w:hAnsi="Times New Roman" w:cs="Times New Roman"/>
        </w:rPr>
        <w:t>Учебно-методическое  пособие. – Алматы: «</w:t>
      </w:r>
      <w:r w:rsidRPr="00C36A8F">
        <w:rPr>
          <w:rFonts w:ascii="Times New Roman" w:hAnsi="Times New Roman" w:cs="Times New Roman"/>
          <w:lang w:val="kk-KZ"/>
        </w:rPr>
        <w:t>Қазақ университеті»</w:t>
      </w:r>
      <w:r w:rsidRPr="00C36A8F">
        <w:rPr>
          <w:rFonts w:ascii="Times New Roman" w:hAnsi="Times New Roman" w:cs="Times New Roman"/>
        </w:rPr>
        <w:t xml:space="preserve">, </w:t>
      </w:r>
      <w:smartTag w:uri="urn:schemas-microsoft-com:office:smarttags" w:element="metricconverter">
        <w:smartTagPr>
          <w:attr w:name="ProductID" w:val="2011 г"/>
        </w:smartTagPr>
        <w:r w:rsidRPr="00C36A8F">
          <w:rPr>
            <w:rFonts w:ascii="Times New Roman" w:hAnsi="Times New Roman" w:cs="Times New Roman"/>
          </w:rPr>
          <w:t>2011 г</w:t>
        </w:r>
      </w:smartTag>
      <w:r w:rsidRPr="00C36A8F">
        <w:rPr>
          <w:rFonts w:ascii="Times New Roman" w:hAnsi="Times New Roman" w:cs="Times New Roman"/>
        </w:rPr>
        <w:t>.</w:t>
      </w:r>
    </w:p>
    <w:p w14:paraId="2C73DC5A" w14:textId="77777777" w:rsidR="00DF2195" w:rsidRPr="00C36A8F" w:rsidRDefault="00DF2195" w:rsidP="00C36A8F">
      <w:pPr>
        <w:pStyle w:val="af2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36A8F">
        <w:rPr>
          <w:rFonts w:ascii="Times New Roman" w:hAnsi="Times New Roman" w:cs="Times New Roman"/>
          <w:bCs/>
          <w:color w:val="000000"/>
          <w:shd w:val="clear" w:color="auto" w:fill="FFFFFF"/>
        </w:rPr>
        <w:t>Физическая культура студента</w:t>
      </w:r>
      <w:r w:rsidRPr="00C36A8F">
        <w:rPr>
          <w:rFonts w:ascii="Times New Roman" w:hAnsi="Times New Roman" w:cs="Times New Roman"/>
          <w:color w:val="000000"/>
          <w:shd w:val="clear" w:color="auto" w:fill="FFFFFF"/>
        </w:rPr>
        <w:t>: учеб. для студ. вузов/ ред. В. И. Ильинична. - Москва: Гардарика, 2000. - 448 с.</w:t>
      </w:r>
    </w:p>
    <w:p w14:paraId="73D93605" w14:textId="77777777" w:rsidR="00DF2195" w:rsidRPr="00C36A8F" w:rsidRDefault="00DF2195" w:rsidP="00C36A8F">
      <w:pPr>
        <w:pStyle w:val="af2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36A8F">
        <w:rPr>
          <w:rFonts w:ascii="Times New Roman" w:hAnsi="Times New Roman" w:cs="Times New Roman"/>
        </w:rPr>
        <w:t>Матвеев Л.П. Общая теория спорта: Учебник для вузов физической культуры. – М.: Физкультура и спорт, 1999г.</w:t>
      </w:r>
    </w:p>
    <w:p w14:paraId="6EFA4909" w14:textId="77777777" w:rsidR="00DF2195" w:rsidRPr="00C36A8F" w:rsidRDefault="00DF2195" w:rsidP="00C36A8F">
      <w:pPr>
        <w:pStyle w:val="af2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36A8F">
        <w:rPr>
          <w:rFonts w:ascii="Times New Roman" w:hAnsi="Times New Roman" w:cs="Times New Roman"/>
        </w:rPr>
        <w:t>Фискалов В.Д. Спорт и система подготовки спортсменов. Учебник.- М.: Советский спорт, 2010г.</w:t>
      </w:r>
    </w:p>
    <w:p w14:paraId="12D0DBC7" w14:textId="77777777" w:rsidR="00DF2195" w:rsidRPr="00C36A8F" w:rsidRDefault="00DF2195" w:rsidP="00C36A8F">
      <w:pPr>
        <w:pStyle w:val="af2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36A8F">
        <w:rPr>
          <w:rFonts w:ascii="Times New Roman" w:hAnsi="Times New Roman" w:cs="Times New Roman"/>
        </w:rPr>
        <w:t>Ашмарин Б.А. Теория и методика физического воспитания, Москва, 1979г.</w:t>
      </w:r>
    </w:p>
    <w:p w14:paraId="718C1E5B" w14:textId="77777777" w:rsidR="00DF2195" w:rsidRPr="00C36A8F" w:rsidRDefault="00DF2195" w:rsidP="00C36A8F">
      <w:pPr>
        <w:pStyle w:val="af2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7758AB0" w14:textId="77777777" w:rsidR="00DF2195" w:rsidRPr="00C36A8F" w:rsidRDefault="00DF2195" w:rsidP="00C36A8F">
      <w:pPr>
        <w:pStyle w:val="af2"/>
        <w:jc w:val="both"/>
        <w:rPr>
          <w:rFonts w:ascii="Times New Roman" w:hAnsi="Times New Roman" w:cs="Times New Roman"/>
          <w:b/>
        </w:rPr>
      </w:pPr>
      <w:r w:rsidRPr="00C36A8F">
        <w:rPr>
          <w:rFonts w:ascii="Times New Roman" w:hAnsi="Times New Roman" w:cs="Times New Roman"/>
          <w:b/>
          <w:shd w:val="clear" w:color="auto" w:fill="FFFFFF"/>
        </w:rPr>
        <w:t>Интернет – ресурсы:</w:t>
      </w:r>
      <w:r w:rsidRPr="00C36A8F">
        <w:rPr>
          <w:rFonts w:ascii="Times New Roman" w:hAnsi="Times New Roman" w:cs="Times New Roman"/>
          <w:b/>
        </w:rPr>
        <w:t xml:space="preserve"> </w:t>
      </w:r>
    </w:p>
    <w:p w14:paraId="63563EB4" w14:textId="77777777" w:rsidR="00DF2195" w:rsidRPr="00C36A8F" w:rsidRDefault="00DF2195" w:rsidP="00C36A8F">
      <w:pPr>
        <w:pStyle w:val="af2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 w:rsidRPr="00C36A8F">
        <w:rPr>
          <w:rFonts w:ascii="Times New Roman" w:hAnsi="Times New Roman" w:cs="Times New Roman"/>
        </w:rPr>
        <w:t>ttp://www.koob.ru/medical_psychology/ — электронная библиотека книг по медицинской психологии и психологии здоровья.</w:t>
      </w:r>
    </w:p>
    <w:p w14:paraId="7EB06524" w14:textId="77777777" w:rsidR="001D19F4" w:rsidRPr="00C36A8F" w:rsidRDefault="00DF2195" w:rsidP="00C36A8F">
      <w:pPr>
        <w:pStyle w:val="af2"/>
        <w:numPr>
          <w:ilvl w:val="0"/>
          <w:numId w:val="4"/>
        </w:numPr>
        <w:ind w:left="284" w:hanging="284"/>
        <w:jc w:val="both"/>
        <w:rPr>
          <w:rStyle w:val="a6"/>
          <w:rFonts w:ascii="Times New Roman" w:hAnsi="Times New Roman" w:cs="Times New Roman"/>
          <w:b w:val="0"/>
          <w:bCs w:val="0"/>
        </w:rPr>
      </w:pPr>
      <w:r w:rsidRPr="00C36A8F">
        <w:rPr>
          <w:rFonts w:ascii="Times New Roman" w:hAnsi="Times New Roman" w:cs="Times New Roman"/>
        </w:rPr>
        <w:t>http://www.sport.iatp.org.ua — здоровье, физкультура, спорт</w:t>
      </w:r>
      <w:r w:rsidRPr="00C36A8F">
        <w:rPr>
          <w:rStyle w:val="citation"/>
          <w:rFonts w:ascii="Times New Roman" w:hAnsi="Times New Roman" w:cs="Times New Roman"/>
        </w:rPr>
        <w:t>.</w:t>
      </w:r>
    </w:p>
    <w:sectPr w:rsidR="001D19F4" w:rsidRPr="00C36A8F" w:rsidSect="00E45161">
      <w:footerReference w:type="default" r:id="rId7"/>
      <w:pgSz w:w="11906" w:h="16838"/>
      <w:pgMar w:top="426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2B714" w14:textId="77777777" w:rsidR="0008018E" w:rsidRDefault="0008018E" w:rsidP="004F1962">
      <w:pPr>
        <w:spacing w:after="0" w:line="240" w:lineRule="auto"/>
      </w:pPr>
      <w:r>
        <w:separator/>
      </w:r>
    </w:p>
  </w:endnote>
  <w:endnote w:type="continuationSeparator" w:id="0">
    <w:p w14:paraId="2DBA0D82" w14:textId="77777777" w:rsidR="0008018E" w:rsidRDefault="0008018E" w:rsidP="004F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4190684"/>
      <w:docPartObj>
        <w:docPartGallery w:val="Page Numbers (Bottom of Page)"/>
        <w:docPartUnique/>
      </w:docPartObj>
    </w:sdtPr>
    <w:sdtEndPr/>
    <w:sdtContent>
      <w:p w14:paraId="3B32725E" w14:textId="77777777" w:rsidR="00105D6C" w:rsidRDefault="00105D6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3D7">
          <w:rPr>
            <w:noProof/>
          </w:rPr>
          <w:t>1</w:t>
        </w:r>
        <w:r>
          <w:fldChar w:fldCharType="end"/>
        </w:r>
      </w:p>
    </w:sdtContent>
  </w:sdt>
  <w:p w14:paraId="195A55B8" w14:textId="77777777" w:rsidR="00105D6C" w:rsidRDefault="00105D6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94554" w14:textId="77777777" w:rsidR="0008018E" w:rsidRDefault="0008018E" w:rsidP="004F1962">
      <w:pPr>
        <w:spacing w:after="0" w:line="240" w:lineRule="auto"/>
      </w:pPr>
      <w:r>
        <w:separator/>
      </w:r>
    </w:p>
  </w:footnote>
  <w:footnote w:type="continuationSeparator" w:id="0">
    <w:p w14:paraId="0C9E2537" w14:textId="77777777" w:rsidR="0008018E" w:rsidRDefault="0008018E" w:rsidP="004F1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80F35"/>
    <w:multiLevelType w:val="hybridMultilevel"/>
    <w:tmpl w:val="1834C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07A92"/>
    <w:multiLevelType w:val="hybridMultilevel"/>
    <w:tmpl w:val="2D269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875FB"/>
    <w:multiLevelType w:val="hybridMultilevel"/>
    <w:tmpl w:val="D0EC8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D6E11"/>
    <w:multiLevelType w:val="hybridMultilevel"/>
    <w:tmpl w:val="ACE0B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E9"/>
    <w:rsid w:val="0007031B"/>
    <w:rsid w:val="0008018E"/>
    <w:rsid w:val="00085469"/>
    <w:rsid w:val="00094FEA"/>
    <w:rsid w:val="000B1B20"/>
    <w:rsid w:val="000B49D4"/>
    <w:rsid w:val="00105D6C"/>
    <w:rsid w:val="001378FE"/>
    <w:rsid w:val="001A7D37"/>
    <w:rsid w:val="001B03FA"/>
    <w:rsid w:val="001B344B"/>
    <w:rsid w:val="001B413B"/>
    <w:rsid w:val="001D19F4"/>
    <w:rsid w:val="00222904"/>
    <w:rsid w:val="0023024E"/>
    <w:rsid w:val="0025090C"/>
    <w:rsid w:val="00253CC3"/>
    <w:rsid w:val="002749B1"/>
    <w:rsid w:val="00276A10"/>
    <w:rsid w:val="002B2289"/>
    <w:rsid w:val="002E02EF"/>
    <w:rsid w:val="002F7FCC"/>
    <w:rsid w:val="00314392"/>
    <w:rsid w:val="0036722A"/>
    <w:rsid w:val="00390332"/>
    <w:rsid w:val="003A6075"/>
    <w:rsid w:val="003C30BD"/>
    <w:rsid w:val="003C7D7B"/>
    <w:rsid w:val="003F46CE"/>
    <w:rsid w:val="00401E51"/>
    <w:rsid w:val="004339DE"/>
    <w:rsid w:val="00450DE9"/>
    <w:rsid w:val="004906A6"/>
    <w:rsid w:val="00491425"/>
    <w:rsid w:val="004F1962"/>
    <w:rsid w:val="004F414B"/>
    <w:rsid w:val="004F67AA"/>
    <w:rsid w:val="0050752E"/>
    <w:rsid w:val="00514FF8"/>
    <w:rsid w:val="0051661B"/>
    <w:rsid w:val="00543C12"/>
    <w:rsid w:val="005503D7"/>
    <w:rsid w:val="0058677A"/>
    <w:rsid w:val="005D52F9"/>
    <w:rsid w:val="006360C1"/>
    <w:rsid w:val="00667872"/>
    <w:rsid w:val="006740F4"/>
    <w:rsid w:val="006B1B8D"/>
    <w:rsid w:val="006E4D95"/>
    <w:rsid w:val="007122BD"/>
    <w:rsid w:val="0071729E"/>
    <w:rsid w:val="00724575"/>
    <w:rsid w:val="00747E74"/>
    <w:rsid w:val="00794529"/>
    <w:rsid w:val="007F1D01"/>
    <w:rsid w:val="00827C31"/>
    <w:rsid w:val="00830E45"/>
    <w:rsid w:val="00837674"/>
    <w:rsid w:val="00870EC9"/>
    <w:rsid w:val="00886217"/>
    <w:rsid w:val="0089408C"/>
    <w:rsid w:val="008C3A9B"/>
    <w:rsid w:val="009012E9"/>
    <w:rsid w:val="0090190F"/>
    <w:rsid w:val="0090781B"/>
    <w:rsid w:val="009979E4"/>
    <w:rsid w:val="009D2747"/>
    <w:rsid w:val="009D2C82"/>
    <w:rsid w:val="009F3162"/>
    <w:rsid w:val="00A32270"/>
    <w:rsid w:val="00A36C76"/>
    <w:rsid w:val="00AA1348"/>
    <w:rsid w:val="00AA543E"/>
    <w:rsid w:val="00AA565D"/>
    <w:rsid w:val="00AA77CC"/>
    <w:rsid w:val="00AE1F91"/>
    <w:rsid w:val="00AE5C06"/>
    <w:rsid w:val="00B30F90"/>
    <w:rsid w:val="00B60BB6"/>
    <w:rsid w:val="00B72B54"/>
    <w:rsid w:val="00BA1263"/>
    <w:rsid w:val="00BC6793"/>
    <w:rsid w:val="00BE08BB"/>
    <w:rsid w:val="00BE5756"/>
    <w:rsid w:val="00C118E1"/>
    <w:rsid w:val="00C204FC"/>
    <w:rsid w:val="00C231E4"/>
    <w:rsid w:val="00C36A8F"/>
    <w:rsid w:val="00C735F7"/>
    <w:rsid w:val="00C833AE"/>
    <w:rsid w:val="00CA5D05"/>
    <w:rsid w:val="00CB51D2"/>
    <w:rsid w:val="00CE0BA2"/>
    <w:rsid w:val="00CF4686"/>
    <w:rsid w:val="00D36B97"/>
    <w:rsid w:val="00D404C4"/>
    <w:rsid w:val="00D44E52"/>
    <w:rsid w:val="00D4777A"/>
    <w:rsid w:val="00D66958"/>
    <w:rsid w:val="00DB7AB1"/>
    <w:rsid w:val="00DE12E4"/>
    <w:rsid w:val="00DE2F36"/>
    <w:rsid w:val="00DE53D2"/>
    <w:rsid w:val="00DE5ED7"/>
    <w:rsid w:val="00DF2195"/>
    <w:rsid w:val="00E00521"/>
    <w:rsid w:val="00E121AF"/>
    <w:rsid w:val="00E42428"/>
    <w:rsid w:val="00E42E6B"/>
    <w:rsid w:val="00E45161"/>
    <w:rsid w:val="00E87C22"/>
    <w:rsid w:val="00EC5FE1"/>
    <w:rsid w:val="00F0124B"/>
    <w:rsid w:val="00F13473"/>
    <w:rsid w:val="00F26EF5"/>
    <w:rsid w:val="00F34234"/>
    <w:rsid w:val="00F36020"/>
    <w:rsid w:val="00F418DE"/>
    <w:rsid w:val="00F43CE6"/>
    <w:rsid w:val="00F73AE1"/>
    <w:rsid w:val="00F84937"/>
    <w:rsid w:val="00F94027"/>
    <w:rsid w:val="00F948BA"/>
    <w:rsid w:val="00FA7E1B"/>
    <w:rsid w:val="00FB293B"/>
    <w:rsid w:val="00FC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9C9D4B"/>
  <w15:docId w15:val="{DF7CCD25-03E6-43CD-92C3-32BCC2F3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3602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52E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1729E"/>
    <w:pPr>
      <w:ind w:left="720"/>
      <w:contextualSpacing/>
    </w:pPr>
  </w:style>
  <w:style w:type="table" w:styleId="a5">
    <w:name w:val="Table Grid"/>
    <w:basedOn w:val="a1"/>
    <w:uiPriority w:val="59"/>
    <w:rsid w:val="00E42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36020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styleId="a6">
    <w:name w:val="Strong"/>
    <w:uiPriority w:val="22"/>
    <w:qFormat/>
    <w:rsid w:val="00F36020"/>
    <w:rPr>
      <w:b/>
      <w:bCs/>
    </w:rPr>
  </w:style>
  <w:style w:type="character" w:styleId="a7">
    <w:name w:val="Hyperlink"/>
    <w:uiPriority w:val="99"/>
    <w:unhideWhenUsed/>
    <w:rsid w:val="00F36020"/>
    <w:rPr>
      <w:color w:val="0000FF"/>
      <w:u w:val="single"/>
    </w:rPr>
  </w:style>
  <w:style w:type="paragraph" w:styleId="a8">
    <w:name w:val="Subtitle"/>
    <w:basedOn w:val="a"/>
    <w:link w:val="a9"/>
    <w:uiPriority w:val="11"/>
    <w:qFormat/>
    <w:rsid w:val="00DE53D2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DE53D2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F1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F1962"/>
  </w:style>
  <w:style w:type="paragraph" w:styleId="ac">
    <w:name w:val="footer"/>
    <w:basedOn w:val="a"/>
    <w:link w:val="ad"/>
    <w:uiPriority w:val="99"/>
    <w:unhideWhenUsed/>
    <w:rsid w:val="004F1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F1962"/>
  </w:style>
  <w:style w:type="paragraph" w:styleId="ae">
    <w:name w:val="Body Text Indent"/>
    <w:basedOn w:val="a"/>
    <w:link w:val="af"/>
    <w:uiPriority w:val="99"/>
    <w:unhideWhenUsed/>
    <w:rsid w:val="00894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8940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36722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36722A"/>
  </w:style>
  <w:style w:type="character" w:customStyle="1" w:styleId="FontStyle53">
    <w:name w:val="Font Style53"/>
    <w:rsid w:val="006360C1"/>
    <w:rPr>
      <w:rFonts w:ascii="Times New Roman" w:hAnsi="Times New Roman" w:cs="Times New Roman" w:hint="default"/>
      <w:sz w:val="18"/>
      <w:szCs w:val="18"/>
    </w:rPr>
  </w:style>
  <w:style w:type="character" w:customStyle="1" w:styleId="FontStyle18">
    <w:name w:val="Font Style18"/>
    <w:rsid w:val="006E4D95"/>
    <w:rPr>
      <w:rFonts w:ascii="Palatino Linotype" w:hAnsi="Palatino Linotype" w:cs="Palatino Linotype"/>
      <w:spacing w:val="10"/>
      <w:sz w:val="16"/>
      <w:szCs w:val="16"/>
    </w:rPr>
  </w:style>
  <w:style w:type="paragraph" w:styleId="af2">
    <w:name w:val="No Spacing"/>
    <w:link w:val="af3"/>
    <w:uiPriority w:val="99"/>
    <w:qFormat/>
    <w:rsid w:val="003C7D7B"/>
    <w:pPr>
      <w:spacing w:after="0" w:line="240" w:lineRule="auto"/>
    </w:pPr>
  </w:style>
  <w:style w:type="character" w:customStyle="1" w:styleId="citation">
    <w:name w:val="citation"/>
    <w:basedOn w:val="a0"/>
    <w:rsid w:val="00B72B54"/>
  </w:style>
  <w:style w:type="character" w:customStyle="1" w:styleId="af3">
    <w:name w:val="Без интервала Знак"/>
    <w:link w:val="af2"/>
    <w:uiPriority w:val="1"/>
    <w:rsid w:val="00B72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Онгарбаева Дамет</dc:creator>
  <cp:lastModifiedBy>Berger Aiym</cp:lastModifiedBy>
  <cp:revision>2</cp:revision>
  <cp:lastPrinted>2013-11-10T12:38:00Z</cp:lastPrinted>
  <dcterms:created xsi:type="dcterms:W3CDTF">2024-09-12T09:50:00Z</dcterms:created>
  <dcterms:modified xsi:type="dcterms:W3CDTF">2024-09-12T09:50:00Z</dcterms:modified>
</cp:coreProperties>
</file>